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eastAsia="宋体"/>
          <w:lang w:val="en-US" w:eastAsia="zh-CN"/>
        </w:rPr>
      </w:pPr>
      <w:r>
        <w:rPr>
          <w:rFonts w:hint="eastAsia" w:ascii="宋体" w:hAnsi="宋体" w:eastAsia="黑体" w:cs="Times New Roman"/>
          <w:b/>
          <w:bCs/>
          <w:kern w:val="44"/>
          <w:sz w:val="32"/>
          <w:szCs w:val="21"/>
          <w:lang w:val="en-US" w:eastAsia="zh-CN" w:bidi="ar-SA"/>
        </w:rPr>
        <w:t>附件</w:t>
      </w:r>
      <w:r>
        <w:rPr>
          <w:rFonts w:hint="eastAsia" w:cs="Times New Roman"/>
          <w:b/>
          <w:bCs/>
          <w:kern w:val="44"/>
          <w:sz w:val="32"/>
          <w:szCs w:val="21"/>
          <w:lang w:val="en-US" w:eastAsia="zh-CN" w:bidi="ar-SA"/>
        </w:rPr>
        <w:t>4</w:t>
      </w:r>
      <w:bookmarkStart w:id="0" w:name="_GoBack"/>
      <w:bookmarkEnd w:id="0"/>
    </w:p>
    <w:p>
      <w:pPr>
        <w:pStyle w:val="6"/>
        <w:pageBreakBefore w:val="0"/>
        <w:wordWrap/>
        <w:topLinePunct w:val="0"/>
        <w:autoSpaceDE/>
        <w:autoSpaceDN/>
        <w:bidi w:val="0"/>
        <w:adjustRightInd/>
        <w:snapToGrid/>
        <w:spacing w:after="156" w:afterLines="50" w:line="520" w:lineRule="exact"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法定代表人授权委托书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u w:val="single"/>
          <w:lang w:val="en-US" w:eastAsia="zh-CN"/>
        </w:rPr>
        <w:t>广西国际博览集团有限公司</w:t>
      </w:r>
      <w:r>
        <w:rPr>
          <w:rFonts w:hint="eastAsia" w:ascii="宋体" w:hAnsi="宋体"/>
          <w:sz w:val="24"/>
          <w:szCs w:val="21"/>
        </w:rPr>
        <w:t>：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360" w:firstLineChars="15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本授权书声明：注册于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（投标人住址）的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（投标人名称）法定代表人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（法定代表人姓名、职务）代表本公司授权在下面签字的</w:t>
      </w:r>
      <w:r>
        <w:rPr>
          <w:rFonts w:hint="eastAsia" w:ascii="宋体" w:hAnsi="宋体"/>
          <w:sz w:val="24"/>
          <w:szCs w:val="21"/>
          <w:u w:val="single"/>
        </w:rPr>
        <w:t xml:space="preserve">          </w:t>
      </w:r>
      <w:r>
        <w:rPr>
          <w:rFonts w:hint="eastAsia" w:ascii="宋体" w:hAnsi="宋体"/>
          <w:sz w:val="24"/>
          <w:szCs w:val="21"/>
        </w:rPr>
        <w:t xml:space="preserve">（投标人代表姓名、职务）为本公司的合法代理人，就贵方组织的     </w:t>
      </w:r>
      <w:r>
        <w:rPr>
          <w:rFonts w:hint="eastAsia" w:ascii="宋体" w:hAnsi="宋体"/>
          <w:b/>
          <w:sz w:val="24"/>
          <w:szCs w:val="21"/>
          <w:u w:val="single"/>
        </w:rPr>
        <w:t xml:space="preserve">               </w:t>
      </w:r>
      <w:r>
        <w:rPr>
          <w:rFonts w:hint="eastAsia" w:ascii="宋体" w:hAnsi="宋体"/>
          <w:b/>
          <w:sz w:val="24"/>
          <w:szCs w:val="21"/>
        </w:rPr>
        <w:t xml:space="preserve"> </w:t>
      </w:r>
      <w:r>
        <w:rPr>
          <w:rFonts w:hint="eastAsia" w:ascii="宋体" w:hAnsi="宋体"/>
          <w:sz w:val="24"/>
          <w:szCs w:val="21"/>
        </w:rPr>
        <w:t>项目，项目编号：</w:t>
      </w:r>
      <w:r>
        <w:rPr>
          <w:rFonts w:hint="eastAsia" w:ascii="宋体" w:hAnsi="宋体"/>
          <w:b/>
          <w:sz w:val="24"/>
          <w:szCs w:val="21"/>
          <w:u w:val="single"/>
        </w:rPr>
        <w:t xml:space="preserve">          </w:t>
      </w:r>
      <w:r>
        <w:rPr>
          <w:rFonts w:hint="eastAsia" w:ascii="宋体" w:hAnsi="宋体"/>
          <w:sz w:val="24"/>
          <w:szCs w:val="21"/>
        </w:rPr>
        <w:t>，以本公司名义处理一切与之有关的事务。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本授权书于    年  月  日签字生效，特此声明。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法定代表人签字盖章：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lang w:val="en-US" w:eastAsia="zh-CN"/>
        </w:rPr>
        <w:t>磋商</w:t>
      </w:r>
      <w:r>
        <w:rPr>
          <w:rFonts w:hint="eastAsia" w:ascii="宋体" w:hAnsi="宋体"/>
          <w:sz w:val="24"/>
          <w:szCs w:val="21"/>
        </w:rPr>
        <w:t>人代表签字盖章：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</w:t>
      </w:r>
    </w:p>
    <w:p>
      <w:pPr>
        <w:pageBreakBefore w:val="0"/>
        <w:tabs>
          <w:tab w:val="left" w:pos="1230"/>
        </w:tabs>
        <w:wordWrap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公章：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E3D9E"/>
    <w:rsid w:val="42A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exact"/>
      <w:outlineLvl w:val="0"/>
    </w:pPr>
    <w:rPr>
      <w:rFonts w:ascii="宋体" w:hAnsi="宋体" w:eastAsia="黑体"/>
      <w:b/>
      <w:bCs/>
      <w:kern w:val="44"/>
      <w:sz w:val="32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6">
    <w:name w:val="标题3"/>
    <w:basedOn w:val="1"/>
    <w:qFormat/>
    <w:uiPriority w:val="0"/>
    <w:pPr>
      <w:spacing w:line="480" w:lineRule="exact"/>
    </w:pPr>
    <w:rPr>
      <w:rFonts w:ascii="黑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2022-05-31T00:19:00Z</dcterms:created>
  <dc:creator>nbxx</dc:creator>
  <cp:lastModifiedBy>nbxx</cp:lastModifiedBy>
  <dcterms:modified xsi:type="dcterms:W3CDTF">2022-05-31T00:20:20Z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